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8DE" w:rsidRDefault="006F28DE" w:rsidP="00FB6AE5">
      <w:pPr>
        <w:rPr>
          <w:b/>
          <w:bCs/>
          <w:sz w:val="28"/>
          <w:szCs w:val="28"/>
        </w:rPr>
      </w:pPr>
    </w:p>
    <w:p w:rsidR="006F28DE" w:rsidRDefault="006F28DE" w:rsidP="00FB6AE5">
      <w:pPr>
        <w:jc w:val="center"/>
        <w:rPr>
          <w:b/>
          <w:bCs/>
          <w:sz w:val="28"/>
          <w:szCs w:val="28"/>
        </w:rPr>
      </w:pPr>
    </w:p>
    <w:p w:rsidR="006F28DE" w:rsidRDefault="006F28DE" w:rsidP="00FB6AE5">
      <w:pPr>
        <w:jc w:val="center"/>
        <w:rPr>
          <w:b/>
          <w:bCs/>
          <w:sz w:val="28"/>
          <w:szCs w:val="28"/>
        </w:rPr>
      </w:pPr>
    </w:p>
    <w:p w:rsidR="006F28DE" w:rsidRDefault="006F28DE" w:rsidP="00FB6AE5">
      <w:pPr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240;mso-position-horizontal:center">
            <v:imagedata r:id="rId6" o:title="" cropbottom="59968f" cropleft="31649f" cropright="25094f" gain="142470f" blacklevel="-9830f"/>
          </v:shape>
        </w:pict>
      </w:r>
    </w:p>
    <w:p w:rsidR="006F28DE" w:rsidRPr="00DF1E1B" w:rsidRDefault="006F28DE" w:rsidP="00FB6AE5">
      <w:pPr>
        <w:jc w:val="center"/>
        <w:rPr>
          <w:b/>
          <w:bCs/>
          <w:sz w:val="28"/>
          <w:szCs w:val="28"/>
        </w:rPr>
      </w:pPr>
      <w:r w:rsidRPr="00DF1E1B">
        <w:rPr>
          <w:b/>
          <w:bCs/>
          <w:sz w:val="28"/>
          <w:szCs w:val="28"/>
        </w:rPr>
        <w:t>АДМИНИСТРАЦИЯ ВЫШЕСТЕБЛИЕВСКОГО</w:t>
      </w:r>
    </w:p>
    <w:p w:rsidR="006F28DE" w:rsidRPr="00DF1E1B" w:rsidRDefault="006F28DE" w:rsidP="00FB6AE5">
      <w:pPr>
        <w:ind w:left="-360"/>
        <w:jc w:val="center"/>
        <w:rPr>
          <w:b/>
          <w:bCs/>
          <w:sz w:val="28"/>
          <w:szCs w:val="28"/>
        </w:rPr>
      </w:pPr>
      <w:r w:rsidRPr="00DF1E1B">
        <w:rPr>
          <w:b/>
          <w:bCs/>
          <w:sz w:val="28"/>
          <w:szCs w:val="28"/>
        </w:rPr>
        <w:t>СЕЛЬСКОГО ПОСЕЛЕНИЯ ТЕМРЮКСКОГО РАЙОНА</w:t>
      </w:r>
    </w:p>
    <w:p w:rsidR="006F28DE" w:rsidRPr="00DF1E1B" w:rsidRDefault="006F28DE" w:rsidP="00FB6AE5">
      <w:pPr>
        <w:ind w:left="-360"/>
        <w:jc w:val="center"/>
        <w:rPr>
          <w:b/>
          <w:bCs/>
          <w:sz w:val="28"/>
          <w:szCs w:val="28"/>
        </w:rPr>
      </w:pPr>
    </w:p>
    <w:p w:rsidR="006F28DE" w:rsidRPr="00E84A91" w:rsidRDefault="006F28DE" w:rsidP="00FB6AE5">
      <w:pPr>
        <w:jc w:val="center"/>
        <w:rPr>
          <w:b/>
          <w:bCs/>
          <w:sz w:val="32"/>
          <w:szCs w:val="32"/>
        </w:rPr>
      </w:pPr>
      <w:r w:rsidRPr="00E84A91">
        <w:rPr>
          <w:b/>
          <w:bCs/>
          <w:sz w:val="32"/>
          <w:szCs w:val="32"/>
        </w:rPr>
        <w:t>ПОСТАНОВЛЕНИЕ</w:t>
      </w:r>
    </w:p>
    <w:p w:rsidR="006F28DE" w:rsidRPr="00DF1E1B" w:rsidRDefault="006F28DE" w:rsidP="00FB6AE5">
      <w:pPr>
        <w:ind w:left="-540"/>
        <w:jc w:val="center"/>
        <w:rPr>
          <w:b/>
          <w:bCs/>
          <w:sz w:val="28"/>
          <w:szCs w:val="28"/>
        </w:rPr>
      </w:pPr>
    </w:p>
    <w:p w:rsidR="006F28DE" w:rsidRPr="00DF1E1B" w:rsidRDefault="006F28DE" w:rsidP="00FB6AE5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 ________          </w:t>
      </w:r>
      <w:r w:rsidRPr="00DF1E1B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                          № ___</w:t>
      </w:r>
    </w:p>
    <w:p w:rsidR="006F28DE" w:rsidRDefault="006F28DE" w:rsidP="00FB6AE5">
      <w:pPr>
        <w:jc w:val="center"/>
        <w:rPr>
          <w:b/>
          <w:bCs/>
          <w:sz w:val="28"/>
          <w:szCs w:val="28"/>
        </w:rPr>
      </w:pPr>
      <w:r w:rsidRPr="00AE46A9">
        <w:rPr>
          <w:sz w:val="28"/>
          <w:szCs w:val="28"/>
        </w:rPr>
        <w:t>станица Вышестеблиевская</w:t>
      </w:r>
    </w:p>
    <w:p w:rsidR="006F28DE" w:rsidRDefault="006F28DE" w:rsidP="00FB6AE5">
      <w:pPr>
        <w:rPr>
          <w:b/>
          <w:bCs/>
          <w:sz w:val="28"/>
          <w:szCs w:val="28"/>
        </w:rPr>
      </w:pPr>
    </w:p>
    <w:p w:rsidR="006F28DE" w:rsidRPr="003C1AE5" w:rsidRDefault="006F28DE" w:rsidP="000B0BF6">
      <w:pPr>
        <w:jc w:val="center"/>
        <w:rPr>
          <w:b/>
          <w:bCs/>
          <w:sz w:val="28"/>
          <w:szCs w:val="28"/>
        </w:rPr>
      </w:pPr>
      <w:r w:rsidRPr="00000B32">
        <w:rPr>
          <w:b/>
          <w:bCs/>
          <w:sz w:val="28"/>
          <w:szCs w:val="28"/>
        </w:rPr>
        <w:t>Об утверждении Перечня должностей муниципальной службы</w:t>
      </w:r>
      <w:r>
        <w:rPr>
          <w:b/>
          <w:bCs/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Pr="00000B32">
        <w:rPr>
          <w:b/>
          <w:bCs/>
          <w:sz w:val="28"/>
          <w:szCs w:val="28"/>
        </w:rPr>
        <w:t>, при назначении на которые граждане и при замещении которых муниципальные служащие обязаны представлять сведения о доходах</w:t>
      </w:r>
      <w:r>
        <w:rPr>
          <w:b/>
          <w:bCs/>
          <w:sz w:val="28"/>
          <w:szCs w:val="28"/>
        </w:rPr>
        <w:t xml:space="preserve"> и расходах</w:t>
      </w:r>
      <w:r w:rsidRPr="00000B32">
        <w:rPr>
          <w:b/>
          <w:bCs/>
          <w:sz w:val="28"/>
          <w:szCs w:val="28"/>
        </w:rPr>
        <w:t>, об имуществе и обязательствах имущественного характера, а также сведения о доходах</w:t>
      </w:r>
      <w:r>
        <w:rPr>
          <w:b/>
          <w:bCs/>
          <w:sz w:val="28"/>
          <w:szCs w:val="28"/>
        </w:rPr>
        <w:t xml:space="preserve"> и расходах</w:t>
      </w:r>
      <w:r w:rsidRPr="00000B32">
        <w:rPr>
          <w:b/>
          <w:bCs/>
          <w:sz w:val="28"/>
          <w:szCs w:val="28"/>
        </w:rPr>
        <w:t xml:space="preserve">, об имуществе и обязательствах имущественного характера своих супруги (супруга) </w:t>
      </w:r>
      <w:r>
        <w:rPr>
          <w:b/>
          <w:bCs/>
          <w:sz w:val="28"/>
          <w:szCs w:val="28"/>
        </w:rPr>
        <w:t xml:space="preserve"> </w:t>
      </w:r>
      <w:r w:rsidRPr="00000B32">
        <w:rPr>
          <w:b/>
          <w:bCs/>
          <w:sz w:val="28"/>
          <w:szCs w:val="28"/>
        </w:rPr>
        <w:t>и несовершеннолетних детей</w:t>
      </w:r>
      <w:r>
        <w:rPr>
          <w:b/>
          <w:bCs/>
          <w:sz w:val="28"/>
          <w:szCs w:val="28"/>
        </w:rPr>
        <w:t xml:space="preserve"> </w:t>
      </w:r>
      <w:r w:rsidRPr="003C1AE5">
        <w:rPr>
          <w:b/>
          <w:bCs/>
          <w:sz w:val="28"/>
          <w:szCs w:val="28"/>
        </w:rPr>
        <w:t>и замещение которых связано с коррупционными рисками</w:t>
      </w:r>
    </w:p>
    <w:p w:rsidR="006F28DE" w:rsidRDefault="006F28DE" w:rsidP="000B0BF6">
      <w:pPr>
        <w:rPr>
          <w:b/>
          <w:bCs/>
          <w:sz w:val="28"/>
          <w:szCs w:val="28"/>
        </w:rPr>
      </w:pPr>
    </w:p>
    <w:p w:rsidR="006F28DE" w:rsidRDefault="006F28DE" w:rsidP="00000B32">
      <w:pPr>
        <w:jc w:val="both"/>
        <w:rPr>
          <w:sz w:val="28"/>
          <w:szCs w:val="28"/>
        </w:rPr>
      </w:pPr>
      <w:r w:rsidRPr="0017018F">
        <w:rPr>
          <w:sz w:val="28"/>
          <w:szCs w:val="28"/>
        </w:rPr>
        <w:tab/>
      </w:r>
      <w:r>
        <w:rPr>
          <w:sz w:val="28"/>
          <w:szCs w:val="28"/>
        </w:rPr>
        <w:t xml:space="preserve">На основании Указа президента </w:t>
      </w:r>
      <w:r w:rsidRPr="0081142D">
        <w:rPr>
          <w:sz w:val="28"/>
          <w:szCs w:val="28"/>
        </w:rPr>
        <w:t>Российской Федерации от 18 мая 2009 года № 557 «Об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sz w:val="28"/>
          <w:szCs w:val="28"/>
        </w:rPr>
        <w:t>», Федерального  закона    от 21 ноября   2011 года № 329-ФЗ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коррупции» и з</w:t>
      </w:r>
      <w:bookmarkStart w:id="0" w:name="_GoBack"/>
      <w:bookmarkEnd w:id="0"/>
      <w:r>
        <w:rPr>
          <w:sz w:val="28"/>
          <w:szCs w:val="28"/>
        </w:rPr>
        <w:t xml:space="preserve">аконов Краснодарского края: от 8 июня 2007 года № 1243-КЗ «О Реестре муниципальных должностей и Реестре должностей муниципальной службы в Краснодарском крае»   и    от </w:t>
      </w:r>
    </w:p>
    <w:p w:rsidR="006F28DE" w:rsidRPr="0017018F" w:rsidRDefault="006F28DE" w:rsidP="00000B32">
      <w:pPr>
        <w:jc w:val="both"/>
        <w:rPr>
          <w:sz w:val="28"/>
          <w:szCs w:val="28"/>
        </w:rPr>
      </w:pPr>
      <w:r>
        <w:rPr>
          <w:sz w:val="28"/>
          <w:szCs w:val="28"/>
        </w:rPr>
        <w:t>26 марта 2012 года № 2471-КЗ «О внесении изменений в Закон Краснодарского края «О муниципальной службе в Краснодарском крае», Федерального закона от 3 декабря 2012 года № 230-ФЗ «О контроле за соответствием расходов лиц, замещающих государственные должности,  и иных лиц их доходам», Федерального закона от 3 декабря 2012 года № 231-ФЗ «О внесении изменений в отдельные законодательные акты Российской Федерации в связи с принятием Федерального закона «О контроле за соответствием расходов лиц, замещающих государственные должности, и иных лиц их доходам»   п о с т а н о в л я ю</w:t>
      </w:r>
      <w:r w:rsidRPr="0017018F">
        <w:rPr>
          <w:sz w:val="28"/>
          <w:szCs w:val="28"/>
        </w:rPr>
        <w:t>:</w:t>
      </w:r>
    </w:p>
    <w:p w:rsidR="006F28DE" w:rsidRDefault="006F28DE" w:rsidP="003C1AE5">
      <w:pPr>
        <w:ind w:firstLine="708"/>
        <w:jc w:val="both"/>
        <w:rPr>
          <w:sz w:val="28"/>
          <w:szCs w:val="28"/>
        </w:rPr>
      </w:pPr>
      <w:r w:rsidRPr="003C1AE5">
        <w:rPr>
          <w:sz w:val="28"/>
          <w:szCs w:val="28"/>
        </w:rPr>
        <w:t>1. Утвердить перечень должностей муниципал</w:t>
      </w:r>
      <w:r>
        <w:rPr>
          <w:sz w:val="28"/>
          <w:szCs w:val="28"/>
        </w:rPr>
        <w:t xml:space="preserve">ьной службы администрации Вышестеблиевского </w:t>
      </w:r>
      <w:r w:rsidRPr="003C1AE5">
        <w:rPr>
          <w:sz w:val="28"/>
          <w:szCs w:val="28"/>
        </w:rPr>
        <w:t>сельского поселения Темрюкского района, при назначении на которые граждане и при замещении которых муниципальные служащие обязаны представлять сведения о доходах</w:t>
      </w:r>
      <w:r>
        <w:rPr>
          <w:sz w:val="28"/>
          <w:szCs w:val="28"/>
        </w:rPr>
        <w:t xml:space="preserve"> и расходах</w:t>
      </w:r>
      <w:r w:rsidRPr="003C1AE5">
        <w:rPr>
          <w:sz w:val="28"/>
          <w:szCs w:val="28"/>
        </w:rPr>
        <w:t>, об имуществе и обязательствах имущественного характера, а также сведения о доходах</w:t>
      </w:r>
      <w:r>
        <w:rPr>
          <w:sz w:val="28"/>
          <w:szCs w:val="28"/>
        </w:rPr>
        <w:t xml:space="preserve"> и расходах</w:t>
      </w:r>
      <w:r w:rsidRPr="003C1AE5">
        <w:rPr>
          <w:sz w:val="28"/>
          <w:szCs w:val="28"/>
        </w:rPr>
        <w:t>, об имуществе и обязательствах имущественного характера своих супруги (супруга) и несовершеннолетних детей и замещение которых связано с коррупционными рисками</w:t>
      </w:r>
      <w:r>
        <w:rPr>
          <w:sz w:val="28"/>
          <w:szCs w:val="28"/>
        </w:rPr>
        <w:t>:</w:t>
      </w:r>
    </w:p>
    <w:p w:rsidR="006F28DE" w:rsidRDefault="006F28DE" w:rsidP="00D269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должности муниципальной службы, отнесенные к: </w:t>
      </w:r>
    </w:p>
    <w:p w:rsidR="006F28DE" w:rsidRDefault="006F28DE" w:rsidP="003C1A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главной группе должностей муниципальной службы:</w:t>
      </w:r>
    </w:p>
    <w:p w:rsidR="006F28DE" w:rsidRDefault="006F28DE" w:rsidP="003C1A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заместитель главы Вышестеблиевского </w:t>
      </w:r>
      <w:r w:rsidRPr="003C1AE5">
        <w:rPr>
          <w:sz w:val="28"/>
          <w:szCs w:val="28"/>
        </w:rPr>
        <w:t>сельского поселения Темрюкского района</w:t>
      </w:r>
      <w:r>
        <w:rPr>
          <w:sz w:val="28"/>
          <w:szCs w:val="28"/>
        </w:rPr>
        <w:t>;</w:t>
      </w:r>
    </w:p>
    <w:p w:rsidR="006F28DE" w:rsidRDefault="006F28DE" w:rsidP="003C1A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ведущей группе должностей муниципальной службы:</w:t>
      </w:r>
    </w:p>
    <w:p w:rsidR="006F28DE" w:rsidRDefault="006F28DE" w:rsidP="00D269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отдела;</w:t>
      </w:r>
    </w:p>
    <w:p w:rsidR="006F28DE" w:rsidRDefault="006F28DE" w:rsidP="00D269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в) руководители муниципальных учреждений.</w:t>
      </w:r>
    </w:p>
    <w:p w:rsidR="006F28DE" w:rsidRDefault="006F28DE" w:rsidP="001148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Начальнику общего отдела (Бедаковой Л.Н.) ознакомить с  настоящим постановлением муниципальных служащих, замещающих должности муниципальной службы, указанные в пункте 1.</w:t>
      </w:r>
    </w:p>
    <w:p w:rsidR="006F28DE" w:rsidRPr="00E01255" w:rsidRDefault="006F28DE" w:rsidP="00E01255">
      <w:pPr>
        <w:ind w:firstLine="708"/>
        <w:jc w:val="both"/>
        <w:rPr>
          <w:sz w:val="28"/>
          <w:szCs w:val="28"/>
        </w:rPr>
      </w:pPr>
      <w:r w:rsidRPr="00E01255">
        <w:rPr>
          <w:sz w:val="28"/>
          <w:szCs w:val="28"/>
        </w:rPr>
        <w:t xml:space="preserve">3. Постановление администрации Вышестеблиевского сельского поселения Темрюкского района от  24 апреля 2012 года № 69   «Об утверждении Перечня должностей муниципальной службы администрации Вышестеблиевского сельского поселения Темрюкского района, при назначении на которые граждане и при замещении которых муниципальные служащие обязаны представлять сведения о доходах и расходах, об имуществе и обязательствах имущественного характера, а также сведения о доходах и расходах, об имуществе и обязательствах имущественного характера своих супруги (супруга)  и несовершеннолетних детей и замещение которых связано с коррупционными рисками» считать утратившим силу. </w:t>
      </w:r>
    </w:p>
    <w:p w:rsidR="006F28DE" w:rsidRPr="00E01255" w:rsidRDefault="006F28DE" w:rsidP="00E01255">
      <w:pPr>
        <w:ind w:firstLine="708"/>
        <w:jc w:val="both"/>
        <w:rPr>
          <w:sz w:val="28"/>
          <w:szCs w:val="28"/>
        </w:rPr>
      </w:pPr>
      <w:r w:rsidRPr="00E01255">
        <w:rPr>
          <w:sz w:val="28"/>
          <w:szCs w:val="28"/>
        </w:rPr>
        <w:t>4. Контроль за выполнением   постановления  «Об утверждении Перечня должностей муниципальной службы администрации Вышестеблиевского сельского поселения Темрюкского района, при назначении на которые граждане и при замещении которых муниципальные служащие обязаны представлять сведения о доходах и расходах, об имуществе и обязательствах имущественного характера, а также сведения о доходах и расходах, об имуществе и обязательствах имущественного характера своих супруги (супруга)  и несовершеннолетних детей и замещение которых связано с коррупционными рисками»  оставляю за собой.</w:t>
      </w:r>
    </w:p>
    <w:p w:rsidR="006F28DE" w:rsidRDefault="006F28DE" w:rsidP="00612C74">
      <w:pPr>
        <w:pStyle w:val="Heading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9D50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Постановление </w:t>
      </w:r>
      <w:r w:rsidRPr="009D50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вступает в силу со дня его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официального </w:t>
      </w:r>
      <w:r w:rsidRPr="009D50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опубликования. </w:t>
      </w:r>
    </w:p>
    <w:p w:rsidR="006F28DE" w:rsidRDefault="006F28DE" w:rsidP="00000B32">
      <w:pPr>
        <w:rPr>
          <w:sz w:val="28"/>
          <w:szCs w:val="28"/>
        </w:rPr>
      </w:pPr>
    </w:p>
    <w:p w:rsidR="006F28DE" w:rsidRPr="0056333A" w:rsidRDefault="006F28DE" w:rsidP="00000B32">
      <w:pPr>
        <w:rPr>
          <w:sz w:val="28"/>
          <w:szCs w:val="28"/>
        </w:rPr>
      </w:pPr>
    </w:p>
    <w:p w:rsidR="006F28DE" w:rsidRDefault="006F28DE" w:rsidP="004B3964">
      <w:pPr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</w:p>
    <w:p w:rsidR="006F28DE" w:rsidRDefault="006F28DE" w:rsidP="004B3964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6F28DE" w:rsidRPr="00AF656C" w:rsidRDefault="006F28DE" w:rsidP="004B3964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П.К.Хаджиди</w:t>
      </w:r>
    </w:p>
    <w:p w:rsidR="006F28DE" w:rsidRDefault="006F28DE" w:rsidP="00C34C42">
      <w:pPr>
        <w:rPr>
          <w:b/>
          <w:bCs/>
          <w:sz w:val="28"/>
          <w:szCs w:val="28"/>
        </w:rPr>
      </w:pPr>
    </w:p>
    <w:p w:rsidR="006F28DE" w:rsidRDefault="006F28DE" w:rsidP="00000B32">
      <w:pPr>
        <w:jc w:val="center"/>
        <w:rPr>
          <w:b/>
          <w:bCs/>
          <w:sz w:val="28"/>
          <w:szCs w:val="28"/>
        </w:rPr>
      </w:pPr>
    </w:p>
    <w:p w:rsidR="006F28DE" w:rsidRDefault="006F28DE" w:rsidP="00000B32">
      <w:pPr>
        <w:jc w:val="center"/>
        <w:rPr>
          <w:b/>
          <w:bCs/>
          <w:sz w:val="28"/>
          <w:szCs w:val="28"/>
        </w:rPr>
      </w:pPr>
    </w:p>
    <w:p w:rsidR="006F28DE" w:rsidRDefault="006F28DE" w:rsidP="00000B32">
      <w:pPr>
        <w:jc w:val="center"/>
        <w:rPr>
          <w:b/>
          <w:bCs/>
          <w:sz w:val="28"/>
          <w:szCs w:val="28"/>
        </w:rPr>
      </w:pPr>
    </w:p>
    <w:p w:rsidR="006F28DE" w:rsidRDefault="006F28DE" w:rsidP="00000B32">
      <w:pPr>
        <w:jc w:val="center"/>
        <w:rPr>
          <w:b/>
          <w:bCs/>
          <w:sz w:val="28"/>
          <w:szCs w:val="28"/>
        </w:rPr>
      </w:pPr>
    </w:p>
    <w:p w:rsidR="006F28DE" w:rsidRDefault="006F28DE" w:rsidP="00000B32">
      <w:pPr>
        <w:jc w:val="center"/>
        <w:rPr>
          <w:b/>
          <w:bCs/>
          <w:sz w:val="28"/>
          <w:szCs w:val="28"/>
        </w:rPr>
      </w:pPr>
    </w:p>
    <w:p w:rsidR="006F28DE" w:rsidRDefault="006F28DE" w:rsidP="00000B32">
      <w:pPr>
        <w:jc w:val="center"/>
        <w:rPr>
          <w:b/>
          <w:bCs/>
          <w:sz w:val="28"/>
          <w:szCs w:val="28"/>
        </w:rPr>
      </w:pPr>
    </w:p>
    <w:p w:rsidR="006F28DE" w:rsidRDefault="006F28DE" w:rsidP="00000B32">
      <w:pPr>
        <w:jc w:val="center"/>
        <w:rPr>
          <w:b/>
          <w:bCs/>
          <w:sz w:val="28"/>
          <w:szCs w:val="28"/>
        </w:rPr>
      </w:pPr>
    </w:p>
    <w:p w:rsidR="006F28DE" w:rsidRDefault="006F28DE" w:rsidP="00000B32">
      <w:pPr>
        <w:jc w:val="center"/>
        <w:rPr>
          <w:b/>
          <w:bCs/>
          <w:sz w:val="28"/>
          <w:szCs w:val="28"/>
        </w:rPr>
      </w:pPr>
    </w:p>
    <w:p w:rsidR="006F28DE" w:rsidRDefault="006F28DE" w:rsidP="00000B32">
      <w:pPr>
        <w:jc w:val="center"/>
        <w:rPr>
          <w:b/>
          <w:bCs/>
          <w:sz w:val="28"/>
          <w:szCs w:val="28"/>
        </w:rPr>
      </w:pPr>
    </w:p>
    <w:p w:rsidR="006F28DE" w:rsidRDefault="006F28DE" w:rsidP="00000B32">
      <w:pPr>
        <w:jc w:val="center"/>
        <w:rPr>
          <w:b/>
          <w:bCs/>
          <w:sz w:val="28"/>
          <w:szCs w:val="28"/>
        </w:rPr>
      </w:pPr>
    </w:p>
    <w:p w:rsidR="006F28DE" w:rsidRDefault="006F28DE" w:rsidP="00000B32">
      <w:pPr>
        <w:jc w:val="center"/>
        <w:rPr>
          <w:b/>
          <w:bCs/>
          <w:sz w:val="28"/>
          <w:szCs w:val="28"/>
        </w:rPr>
      </w:pPr>
    </w:p>
    <w:p w:rsidR="006F28DE" w:rsidRDefault="006F28DE"/>
    <w:sectPr w:rsidR="006F28DE" w:rsidSect="00453C45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8DE" w:rsidRDefault="006F28DE" w:rsidP="00453C45">
      <w:r>
        <w:separator/>
      </w:r>
    </w:p>
  </w:endnote>
  <w:endnote w:type="continuationSeparator" w:id="1">
    <w:p w:rsidR="006F28DE" w:rsidRDefault="006F28DE" w:rsidP="00453C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8DE" w:rsidRDefault="006F28DE" w:rsidP="00453C45">
      <w:r>
        <w:separator/>
      </w:r>
    </w:p>
  </w:footnote>
  <w:footnote w:type="continuationSeparator" w:id="1">
    <w:p w:rsidR="006F28DE" w:rsidRDefault="006F28DE" w:rsidP="00453C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8DE" w:rsidRDefault="006F28DE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6F28DE" w:rsidRDefault="006F28D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B8D"/>
    <w:rsid w:val="00000B32"/>
    <w:rsid w:val="000664A9"/>
    <w:rsid w:val="000B0BF6"/>
    <w:rsid w:val="000D3A43"/>
    <w:rsid w:val="0011106E"/>
    <w:rsid w:val="001148B7"/>
    <w:rsid w:val="00134FF0"/>
    <w:rsid w:val="0017018F"/>
    <w:rsid w:val="001805D8"/>
    <w:rsid w:val="001C2BB4"/>
    <w:rsid w:val="0028721E"/>
    <w:rsid w:val="002C7429"/>
    <w:rsid w:val="002E71B5"/>
    <w:rsid w:val="002F51CE"/>
    <w:rsid w:val="00300C3C"/>
    <w:rsid w:val="00353D28"/>
    <w:rsid w:val="0036369D"/>
    <w:rsid w:val="003A1AC4"/>
    <w:rsid w:val="003B0571"/>
    <w:rsid w:val="003C1AE5"/>
    <w:rsid w:val="003D1A9F"/>
    <w:rsid w:val="003D64F2"/>
    <w:rsid w:val="003F0E12"/>
    <w:rsid w:val="00417164"/>
    <w:rsid w:val="004341BA"/>
    <w:rsid w:val="004456B5"/>
    <w:rsid w:val="00453C45"/>
    <w:rsid w:val="004B3964"/>
    <w:rsid w:val="004C557A"/>
    <w:rsid w:val="004D327E"/>
    <w:rsid w:val="004F1BD7"/>
    <w:rsid w:val="005005AB"/>
    <w:rsid w:val="0052600D"/>
    <w:rsid w:val="00540CCC"/>
    <w:rsid w:val="00560CB0"/>
    <w:rsid w:val="0056333A"/>
    <w:rsid w:val="005976F1"/>
    <w:rsid w:val="005A491A"/>
    <w:rsid w:val="005D34F8"/>
    <w:rsid w:val="00611DC9"/>
    <w:rsid w:val="00612C74"/>
    <w:rsid w:val="00655D1C"/>
    <w:rsid w:val="00681F06"/>
    <w:rsid w:val="00696A45"/>
    <w:rsid w:val="006B6F12"/>
    <w:rsid w:val="006C6D55"/>
    <w:rsid w:val="006D377C"/>
    <w:rsid w:val="006F28DE"/>
    <w:rsid w:val="00753294"/>
    <w:rsid w:val="00776B09"/>
    <w:rsid w:val="00797D49"/>
    <w:rsid w:val="007B1C25"/>
    <w:rsid w:val="007F243D"/>
    <w:rsid w:val="007F2FE7"/>
    <w:rsid w:val="0081142D"/>
    <w:rsid w:val="008252EA"/>
    <w:rsid w:val="008C18FE"/>
    <w:rsid w:val="008F49B2"/>
    <w:rsid w:val="00905BF3"/>
    <w:rsid w:val="00983721"/>
    <w:rsid w:val="009A5620"/>
    <w:rsid w:val="009D4148"/>
    <w:rsid w:val="009D5019"/>
    <w:rsid w:val="00A11F2D"/>
    <w:rsid w:val="00A83B26"/>
    <w:rsid w:val="00AC16EE"/>
    <w:rsid w:val="00AE1AEE"/>
    <w:rsid w:val="00AE46A9"/>
    <w:rsid w:val="00AF656C"/>
    <w:rsid w:val="00BC7BD9"/>
    <w:rsid w:val="00BE364E"/>
    <w:rsid w:val="00C134CA"/>
    <w:rsid w:val="00C34C42"/>
    <w:rsid w:val="00CA3297"/>
    <w:rsid w:val="00CA3A43"/>
    <w:rsid w:val="00CD222A"/>
    <w:rsid w:val="00CF35F3"/>
    <w:rsid w:val="00D00A13"/>
    <w:rsid w:val="00D26994"/>
    <w:rsid w:val="00D56EBB"/>
    <w:rsid w:val="00D87BD3"/>
    <w:rsid w:val="00DB1857"/>
    <w:rsid w:val="00DF1E1B"/>
    <w:rsid w:val="00E01255"/>
    <w:rsid w:val="00E079B1"/>
    <w:rsid w:val="00E15D0F"/>
    <w:rsid w:val="00E37966"/>
    <w:rsid w:val="00E43FD9"/>
    <w:rsid w:val="00E51DE1"/>
    <w:rsid w:val="00E56ABF"/>
    <w:rsid w:val="00E67CC1"/>
    <w:rsid w:val="00E715B8"/>
    <w:rsid w:val="00E84A91"/>
    <w:rsid w:val="00EA0314"/>
    <w:rsid w:val="00F27BA5"/>
    <w:rsid w:val="00F33BA9"/>
    <w:rsid w:val="00F95153"/>
    <w:rsid w:val="00FB1B8D"/>
    <w:rsid w:val="00FB50CF"/>
    <w:rsid w:val="00FB6AE5"/>
    <w:rsid w:val="00FF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B32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00B3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00B32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ListParagraph">
    <w:name w:val="List Paragraph"/>
    <w:basedOn w:val="Normal"/>
    <w:uiPriority w:val="99"/>
    <w:qFormat/>
    <w:rsid w:val="00E37966"/>
    <w:pPr>
      <w:ind w:left="720"/>
    </w:pPr>
  </w:style>
  <w:style w:type="paragraph" w:styleId="Header">
    <w:name w:val="header"/>
    <w:basedOn w:val="Normal"/>
    <w:link w:val="HeaderChar"/>
    <w:uiPriority w:val="99"/>
    <w:rsid w:val="00453C4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53C45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453C4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53C45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123</TotalTime>
  <Pages>3</Pages>
  <Words>699</Words>
  <Characters>3987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Петрий</dc:creator>
  <cp:keywords/>
  <dc:description/>
  <cp:lastModifiedBy>секретарь</cp:lastModifiedBy>
  <cp:revision>13</cp:revision>
  <cp:lastPrinted>2002-01-03T04:09:00Z</cp:lastPrinted>
  <dcterms:created xsi:type="dcterms:W3CDTF">2012-04-26T06:39:00Z</dcterms:created>
  <dcterms:modified xsi:type="dcterms:W3CDTF">2013-04-16T11:57:00Z</dcterms:modified>
</cp:coreProperties>
</file>